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AE2" w:rsidRPr="00D61F83" w:rsidRDefault="00DA4AE2" w:rsidP="00DA4AE2">
      <w:pPr>
        <w:spacing w:after="0" w:line="240" w:lineRule="auto"/>
        <w:jc w:val="center"/>
        <w:rPr>
          <w:rFonts w:ascii="Times New Roman" w:hAnsi="Times New Roman" w:cs="Times New Roman"/>
          <w:b/>
          <w:sz w:val="24"/>
          <w:szCs w:val="24"/>
          <w:lang w:val="kk-KZ"/>
        </w:rPr>
      </w:pPr>
      <w:r w:rsidRPr="00D61F83">
        <w:rPr>
          <w:rFonts w:ascii="Times New Roman" w:hAnsi="Times New Roman" w:cs="Times New Roman"/>
          <w:b/>
          <w:sz w:val="24"/>
          <w:szCs w:val="24"/>
          <w:lang w:val="kk-KZ"/>
        </w:rPr>
        <w:t>«Солтүстік Қазақстан облысы Жамбыл ауданының   ауыл шаруашылық  бөлімі»</w:t>
      </w:r>
      <w:r w:rsidR="00C50EA0" w:rsidRPr="00D61F83">
        <w:rPr>
          <w:rFonts w:ascii="Times New Roman" w:hAnsi="Times New Roman" w:cs="Times New Roman"/>
          <w:b/>
          <w:sz w:val="24"/>
          <w:szCs w:val="24"/>
          <w:lang w:val="kk-KZ"/>
        </w:rPr>
        <w:t xml:space="preserve"> коммуналдық</w:t>
      </w:r>
      <w:r w:rsidRPr="00D61F83">
        <w:rPr>
          <w:rFonts w:ascii="Times New Roman" w:hAnsi="Times New Roman" w:cs="Times New Roman"/>
          <w:b/>
          <w:sz w:val="24"/>
          <w:szCs w:val="24"/>
          <w:lang w:val="kk-KZ"/>
        </w:rPr>
        <w:t xml:space="preserve"> мемлекеттік мекемесінің  201</w:t>
      </w:r>
      <w:r w:rsidR="001C6F11">
        <w:rPr>
          <w:rFonts w:ascii="Times New Roman" w:hAnsi="Times New Roman" w:cs="Times New Roman"/>
          <w:b/>
          <w:sz w:val="24"/>
          <w:szCs w:val="24"/>
          <w:lang w:val="kk-KZ"/>
        </w:rPr>
        <w:t>7</w:t>
      </w:r>
      <w:r w:rsidRPr="00D61F83">
        <w:rPr>
          <w:rFonts w:ascii="Times New Roman" w:hAnsi="Times New Roman" w:cs="Times New Roman"/>
          <w:b/>
          <w:sz w:val="24"/>
          <w:szCs w:val="24"/>
          <w:lang w:val="kk-KZ"/>
        </w:rPr>
        <w:t>жылға  мемлекеттік қызмет көрсету мәселесі бойыншаЕСЕБІ</w:t>
      </w:r>
    </w:p>
    <w:p w:rsidR="00DA4AE2" w:rsidRPr="00D61F83" w:rsidRDefault="00DA4AE2" w:rsidP="00DA4AE2">
      <w:pPr>
        <w:spacing w:after="0" w:line="240" w:lineRule="auto"/>
        <w:jc w:val="both"/>
        <w:rPr>
          <w:rFonts w:ascii="Times New Roman" w:hAnsi="Times New Roman" w:cs="Times New Roman"/>
          <w:sz w:val="24"/>
          <w:szCs w:val="24"/>
          <w:lang w:val="kk-KZ"/>
        </w:rPr>
      </w:pPr>
    </w:p>
    <w:p w:rsidR="00DA4AE2" w:rsidRPr="00D61F83" w:rsidRDefault="00DA4AE2"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bCs/>
          <w:kern w:val="36"/>
          <w:sz w:val="24"/>
          <w:szCs w:val="24"/>
          <w:lang w:val="kk-KZ" w:eastAsia="ru-RU"/>
        </w:rPr>
        <w:t xml:space="preserve">«Мемлекеттік көрсетілетін қызметтер туралы» Қазақстан Республикасының Заңына  және  </w:t>
      </w:r>
      <w:r w:rsidRPr="00D61F83">
        <w:rPr>
          <w:rFonts w:ascii="Times New Roman" w:hAnsi="Times New Roman" w:cs="Times New Roman"/>
          <w:sz w:val="24"/>
          <w:szCs w:val="24"/>
          <w:lang w:val="kk-KZ"/>
        </w:rPr>
        <w:t>Қазақстан Республикасы Үкіметінің 2013 жылдың 18  қыркүйегіндегі № 983 қаулысымен бекітілген Мемлекеттік қызмет тізбесіне енгізілген өзгертулер м</w:t>
      </w:r>
      <w:r w:rsidR="00BC1862" w:rsidRPr="00D61F83">
        <w:rPr>
          <w:rFonts w:ascii="Times New Roman" w:hAnsi="Times New Roman" w:cs="Times New Roman"/>
          <w:sz w:val="24"/>
          <w:szCs w:val="24"/>
          <w:lang w:val="kk-KZ"/>
        </w:rPr>
        <w:t>ен толықтыруларға  сәйкес, 201</w:t>
      </w:r>
      <w:r w:rsidR="001C6F11">
        <w:rPr>
          <w:rFonts w:ascii="Times New Roman" w:hAnsi="Times New Roman" w:cs="Times New Roman"/>
          <w:sz w:val="24"/>
          <w:szCs w:val="24"/>
          <w:lang w:val="kk-KZ"/>
        </w:rPr>
        <w:t>7</w:t>
      </w:r>
      <w:r w:rsidRPr="00D61F83">
        <w:rPr>
          <w:rFonts w:ascii="Times New Roman" w:hAnsi="Times New Roman" w:cs="Times New Roman"/>
          <w:sz w:val="24"/>
          <w:szCs w:val="24"/>
          <w:lang w:val="kk-KZ"/>
        </w:rPr>
        <w:t xml:space="preserve">жылда </w:t>
      </w:r>
      <w:r w:rsidR="00A3568A" w:rsidRPr="00D61F83">
        <w:rPr>
          <w:rFonts w:ascii="Times New Roman" w:hAnsi="Times New Roman" w:cs="Times New Roman"/>
          <w:sz w:val="24"/>
          <w:szCs w:val="24"/>
          <w:lang w:val="kk-KZ"/>
        </w:rPr>
        <w:t xml:space="preserve">ауыл шаруашылық </w:t>
      </w:r>
      <w:r w:rsidR="00F53765" w:rsidRPr="00D61F83">
        <w:rPr>
          <w:rFonts w:ascii="Times New Roman" w:hAnsi="Times New Roman" w:cs="Times New Roman"/>
          <w:sz w:val="24"/>
          <w:szCs w:val="24"/>
          <w:lang w:val="kk-KZ"/>
        </w:rPr>
        <w:t xml:space="preserve"> бөлімі</w:t>
      </w:r>
      <w:r w:rsidR="00C457D1" w:rsidRPr="00D61F83">
        <w:rPr>
          <w:rFonts w:ascii="Times New Roman" w:hAnsi="Times New Roman" w:cs="Times New Roman"/>
          <w:sz w:val="24"/>
          <w:szCs w:val="24"/>
          <w:lang w:val="kk-KZ"/>
        </w:rPr>
        <w:t>мен 9 мемлекеттік қызмет көрсетілді</w:t>
      </w:r>
      <w:r w:rsidRPr="00D61F83">
        <w:rPr>
          <w:rFonts w:ascii="Times New Roman" w:hAnsi="Times New Roman" w:cs="Times New Roman"/>
          <w:sz w:val="24"/>
          <w:szCs w:val="24"/>
          <w:lang w:val="kk-KZ"/>
        </w:rPr>
        <w:t>.</w:t>
      </w:r>
    </w:p>
    <w:p w:rsidR="00DA4AE2" w:rsidRPr="00D61F83" w:rsidRDefault="00DA4AE2"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sz w:val="24"/>
          <w:szCs w:val="24"/>
          <w:lang w:val="kk-KZ"/>
        </w:rPr>
        <w:t xml:space="preserve">Жыл бойына </w:t>
      </w:r>
      <w:r w:rsidR="00BC1862" w:rsidRPr="00D61F83">
        <w:rPr>
          <w:rFonts w:ascii="Times New Roman" w:hAnsi="Times New Roman" w:cs="Times New Roman"/>
          <w:sz w:val="24"/>
          <w:szCs w:val="24"/>
          <w:lang w:val="kk-KZ"/>
        </w:rPr>
        <w:t xml:space="preserve"> 201</w:t>
      </w:r>
      <w:r w:rsidR="001C6F11">
        <w:rPr>
          <w:rFonts w:ascii="Times New Roman" w:hAnsi="Times New Roman" w:cs="Times New Roman"/>
          <w:sz w:val="24"/>
          <w:szCs w:val="24"/>
          <w:lang w:val="kk-KZ"/>
        </w:rPr>
        <w:t>7</w:t>
      </w:r>
      <w:r w:rsidR="00BC1862" w:rsidRPr="00D61F83">
        <w:rPr>
          <w:rFonts w:ascii="Times New Roman" w:hAnsi="Times New Roman" w:cs="Times New Roman"/>
          <w:sz w:val="24"/>
          <w:szCs w:val="24"/>
          <w:lang w:val="kk-KZ"/>
        </w:rPr>
        <w:t xml:space="preserve"> жылы </w:t>
      </w:r>
      <w:r w:rsidRPr="00D61F83">
        <w:rPr>
          <w:rFonts w:ascii="Times New Roman" w:hAnsi="Times New Roman" w:cs="Times New Roman"/>
          <w:sz w:val="24"/>
          <w:szCs w:val="24"/>
          <w:lang w:val="kk-KZ"/>
        </w:rPr>
        <w:t xml:space="preserve">барлығы </w:t>
      </w:r>
      <w:r w:rsidR="001C6F11">
        <w:rPr>
          <w:rFonts w:ascii="Times New Roman" w:hAnsi="Times New Roman" w:cs="Times New Roman"/>
          <w:sz w:val="24"/>
          <w:szCs w:val="24"/>
          <w:lang w:val="kk-KZ"/>
        </w:rPr>
        <w:t>1077</w:t>
      </w:r>
      <w:r w:rsidRPr="00D61F83">
        <w:rPr>
          <w:rFonts w:ascii="Times New Roman" w:hAnsi="Times New Roman" w:cs="Times New Roman"/>
          <w:sz w:val="24"/>
          <w:szCs w:val="24"/>
          <w:lang w:val="kk-KZ"/>
        </w:rPr>
        <w:t xml:space="preserve"> мемлекеттік қызмет көрсетілді, соның ішінде халққа қызмет көрсету орталығы арқылы</w:t>
      </w:r>
      <w:r w:rsidR="00A077C0">
        <w:rPr>
          <w:rFonts w:ascii="Times New Roman" w:hAnsi="Times New Roman" w:cs="Times New Roman"/>
          <w:sz w:val="24"/>
          <w:szCs w:val="24"/>
          <w:lang w:val="kk-KZ"/>
        </w:rPr>
        <w:t>-</w:t>
      </w:r>
      <w:r w:rsidR="001C6F11">
        <w:rPr>
          <w:rFonts w:ascii="Times New Roman" w:hAnsi="Times New Roman" w:cs="Times New Roman"/>
          <w:sz w:val="24"/>
          <w:szCs w:val="24"/>
          <w:lang w:val="kk-KZ"/>
        </w:rPr>
        <w:t>453</w:t>
      </w:r>
      <w:r w:rsidRPr="00D61F83">
        <w:rPr>
          <w:rFonts w:ascii="Times New Roman" w:hAnsi="Times New Roman" w:cs="Times New Roman"/>
          <w:sz w:val="24"/>
          <w:szCs w:val="24"/>
          <w:lang w:val="kk-KZ"/>
        </w:rPr>
        <w:t xml:space="preserve"> қызмет.</w:t>
      </w:r>
    </w:p>
    <w:p w:rsidR="00DA4AE2" w:rsidRPr="001C6F11" w:rsidRDefault="00DA4AE2"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sz w:val="24"/>
          <w:szCs w:val="24"/>
          <w:lang w:val="kk-KZ"/>
        </w:rPr>
        <w:t>Сонымен қатар, Тізбеге сәйкес  ауыл шаруашылық бөлімімен  көрсетілетін 9</w:t>
      </w:r>
      <w:r w:rsidR="00BC1862" w:rsidRPr="00D61F83">
        <w:rPr>
          <w:rFonts w:ascii="Times New Roman" w:hAnsi="Times New Roman" w:cs="Times New Roman"/>
          <w:sz w:val="24"/>
          <w:szCs w:val="24"/>
          <w:lang w:val="kk-KZ"/>
        </w:rPr>
        <w:t xml:space="preserve"> қызметтің 3</w:t>
      </w:r>
      <w:r w:rsidR="00CC529D">
        <w:rPr>
          <w:rFonts w:ascii="Times New Roman" w:hAnsi="Times New Roman" w:cs="Times New Roman"/>
          <w:sz w:val="24"/>
          <w:szCs w:val="24"/>
          <w:lang w:val="kk-KZ"/>
        </w:rPr>
        <w:t>-</w:t>
      </w:r>
      <w:r w:rsidR="00BC1862" w:rsidRPr="00D61F83">
        <w:rPr>
          <w:rFonts w:ascii="Times New Roman" w:hAnsi="Times New Roman" w:cs="Times New Roman"/>
          <w:sz w:val="24"/>
          <w:szCs w:val="24"/>
          <w:lang w:val="kk-KZ"/>
        </w:rPr>
        <w:t xml:space="preserve"> ақылы, барлығы 201</w:t>
      </w:r>
      <w:r w:rsidR="001C6F11">
        <w:rPr>
          <w:rFonts w:ascii="Times New Roman" w:hAnsi="Times New Roman" w:cs="Times New Roman"/>
          <w:sz w:val="24"/>
          <w:szCs w:val="24"/>
          <w:lang w:val="kk-KZ"/>
        </w:rPr>
        <w:t>7</w:t>
      </w:r>
      <w:r w:rsidRPr="00D61F83">
        <w:rPr>
          <w:rFonts w:ascii="Times New Roman" w:hAnsi="Times New Roman" w:cs="Times New Roman"/>
          <w:sz w:val="24"/>
          <w:szCs w:val="24"/>
          <w:lang w:val="kk-KZ"/>
        </w:rPr>
        <w:t xml:space="preserve"> жылы -</w:t>
      </w:r>
      <w:r w:rsidR="001C6F11">
        <w:rPr>
          <w:rFonts w:ascii="Times New Roman" w:hAnsi="Times New Roman" w:cs="Times New Roman"/>
          <w:sz w:val="24"/>
          <w:szCs w:val="24"/>
          <w:lang w:val="kk-KZ"/>
        </w:rPr>
        <w:t>390</w:t>
      </w:r>
      <w:r w:rsidR="00CC529D">
        <w:rPr>
          <w:rFonts w:ascii="Times New Roman" w:hAnsi="Times New Roman" w:cs="Times New Roman"/>
          <w:sz w:val="24"/>
          <w:szCs w:val="24"/>
          <w:lang w:val="kk-KZ"/>
        </w:rPr>
        <w:t xml:space="preserve"> қызмет көрсетілді..       </w:t>
      </w:r>
      <w:r w:rsidR="00A3568A" w:rsidRPr="00D61F83">
        <w:rPr>
          <w:rFonts w:ascii="Times New Roman" w:hAnsi="Times New Roman" w:cs="Times New Roman"/>
          <w:sz w:val="24"/>
          <w:szCs w:val="24"/>
          <w:lang w:val="kk-KZ"/>
        </w:rPr>
        <w:t>«</w:t>
      </w:r>
      <w:r w:rsidRPr="00D61F83">
        <w:rPr>
          <w:rFonts w:ascii="Times New Roman" w:hAnsi="Times New Roman" w:cs="Times New Roman"/>
          <w:sz w:val="24"/>
          <w:szCs w:val="24"/>
          <w:lang w:val="kk-KZ"/>
        </w:rPr>
        <w:t xml:space="preserve">Жыл сайын </w:t>
      </w:r>
      <w:r w:rsidR="00261366" w:rsidRPr="00D61F83">
        <w:rPr>
          <w:rFonts w:ascii="Times New Roman" w:hAnsi="Times New Roman" w:cs="Times New Roman"/>
          <w:sz w:val="24"/>
          <w:szCs w:val="24"/>
          <w:lang w:val="kk-KZ"/>
        </w:rPr>
        <w:t xml:space="preserve">арнайы жабдықтармен жинастырылған,  </w:t>
      </w:r>
      <w:r w:rsidRPr="00D61F83">
        <w:rPr>
          <w:rFonts w:ascii="Times New Roman" w:hAnsi="Times New Roman" w:cs="Times New Roman"/>
          <w:sz w:val="24"/>
          <w:szCs w:val="24"/>
          <w:lang w:val="kk-KZ"/>
        </w:rPr>
        <w:t xml:space="preserve">өздігінен жүретін </w:t>
      </w:r>
      <w:r w:rsidR="00261366" w:rsidRPr="00D61F83">
        <w:rPr>
          <w:rFonts w:ascii="Times New Roman" w:hAnsi="Times New Roman" w:cs="Times New Roman"/>
          <w:sz w:val="24"/>
          <w:szCs w:val="24"/>
          <w:lang w:val="kk-KZ"/>
        </w:rPr>
        <w:t xml:space="preserve"> механизмдердің, оған тіркемелердің,  өздігінен жүретін ауыл шаруашылық , мелиоративтік және  жол құрылысы машиналары мен механизмдерінің, сонымен қатар, арнайы</w:t>
      </w:r>
      <w:r w:rsidR="00A3568A" w:rsidRPr="00D61F83">
        <w:rPr>
          <w:rFonts w:ascii="Times New Roman" w:hAnsi="Times New Roman" w:cs="Times New Roman"/>
          <w:sz w:val="24"/>
          <w:szCs w:val="24"/>
          <w:lang w:val="kk-KZ"/>
        </w:rPr>
        <w:t xml:space="preserve"> жоғары өтімді</w:t>
      </w:r>
      <w:r w:rsidR="00261366" w:rsidRPr="00D61F83">
        <w:rPr>
          <w:rFonts w:ascii="Times New Roman" w:hAnsi="Times New Roman" w:cs="Times New Roman"/>
          <w:sz w:val="24"/>
          <w:szCs w:val="24"/>
          <w:lang w:val="kk-KZ"/>
        </w:rPr>
        <w:t xml:space="preserve"> машиналардың</w:t>
      </w:r>
      <w:r w:rsidR="00A3568A" w:rsidRPr="00D61F83">
        <w:rPr>
          <w:rFonts w:ascii="Times New Roman" w:hAnsi="Times New Roman" w:cs="Times New Roman"/>
          <w:sz w:val="24"/>
          <w:szCs w:val="24"/>
          <w:lang w:val="kk-KZ"/>
        </w:rPr>
        <w:t xml:space="preserve"> техникалық байқауын өткізу» қызметі  ең талап етілетін қызмет болды.</w:t>
      </w:r>
      <w:r w:rsidR="001C6F11">
        <w:rPr>
          <w:rFonts w:ascii="Times New Roman" w:hAnsi="Times New Roman" w:cs="Times New Roman"/>
          <w:sz w:val="24"/>
          <w:szCs w:val="24"/>
          <w:lang w:val="kk-KZ"/>
        </w:rPr>
        <w:t xml:space="preserve">Ауылшаруашылық техникаларын ауыстыру жөнінде барлығы 453 анықтама берілді. </w:t>
      </w:r>
    </w:p>
    <w:p w:rsidR="00DA4AE2" w:rsidRPr="00D61F83" w:rsidRDefault="00DA4AE2"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sz w:val="24"/>
          <w:szCs w:val="24"/>
          <w:lang w:val="kk-KZ"/>
        </w:rPr>
        <w:t>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 мемлекеттік мекемесінің ғимаратында орналастырылды (заң, стандарттар, регламенттер, ұсынылатын қызметтердің тізімі, өтініш үлгілері, шағым журналдары).</w:t>
      </w:r>
      <w:r w:rsidR="0016121E" w:rsidRPr="00D61F83">
        <w:rPr>
          <w:rFonts w:ascii="Times New Roman" w:hAnsi="Times New Roman" w:cs="Times New Roman"/>
          <w:sz w:val="24"/>
          <w:szCs w:val="24"/>
          <w:lang w:val="kk-KZ"/>
        </w:rPr>
        <w:t xml:space="preserve"> Ұқсас ақпараттық бөлім «</w:t>
      </w:r>
      <w:r w:rsidR="00CC529D">
        <w:rPr>
          <w:rFonts w:ascii="Times New Roman" w:hAnsi="Times New Roman" w:cs="Times New Roman"/>
          <w:sz w:val="24"/>
          <w:szCs w:val="24"/>
          <w:lang w:val="kk-KZ"/>
        </w:rPr>
        <w:t xml:space="preserve">Мемлекеттік қызметтер» бөлігінде </w:t>
      </w:r>
      <w:r w:rsidR="0016121E" w:rsidRPr="00D61F83">
        <w:rPr>
          <w:rFonts w:ascii="Times New Roman" w:hAnsi="Times New Roman" w:cs="Times New Roman"/>
          <w:sz w:val="24"/>
          <w:szCs w:val="24"/>
          <w:lang w:val="kk-KZ"/>
        </w:rPr>
        <w:t>қол жетімді болып табылады.</w:t>
      </w:r>
    </w:p>
    <w:p w:rsidR="00C0497B" w:rsidRDefault="00CC529D" w:rsidP="00DA4AE2">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Бөлімде  мемлекеттік қызметті тиімді және сапалы өткізу мақсатында </w:t>
      </w:r>
      <w:r w:rsidR="00C50EA0" w:rsidRPr="00D61F83">
        <w:rPr>
          <w:rFonts w:ascii="Times New Roman" w:hAnsi="Times New Roman" w:cs="Times New Roman"/>
          <w:sz w:val="24"/>
          <w:szCs w:val="24"/>
          <w:lang w:val="kk-KZ"/>
        </w:rPr>
        <w:t xml:space="preserve">«Ашық есік күні» және </w:t>
      </w:r>
      <w:r>
        <w:rPr>
          <w:rFonts w:ascii="Times New Roman" w:hAnsi="Times New Roman" w:cs="Times New Roman"/>
          <w:sz w:val="24"/>
          <w:szCs w:val="24"/>
          <w:lang w:val="kk-KZ"/>
        </w:rPr>
        <w:t>«Д</w:t>
      </w:r>
      <w:r w:rsidR="00C0497B" w:rsidRPr="00D61F83">
        <w:rPr>
          <w:rFonts w:ascii="Times New Roman" w:hAnsi="Times New Roman" w:cs="Times New Roman"/>
          <w:sz w:val="24"/>
          <w:szCs w:val="24"/>
          <w:lang w:val="kk-KZ"/>
        </w:rPr>
        <w:t xml:space="preserve">өңгелек </w:t>
      </w:r>
      <w:r>
        <w:rPr>
          <w:rFonts w:ascii="Times New Roman" w:hAnsi="Times New Roman" w:cs="Times New Roman"/>
          <w:sz w:val="24"/>
          <w:szCs w:val="24"/>
          <w:lang w:val="kk-KZ"/>
        </w:rPr>
        <w:t>стол</w:t>
      </w:r>
      <w:r w:rsidR="00C0497B" w:rsidRPr="00D61F83">
        <w:rPr>
          <w:rFonts w:ascii="Times New Roman" w:hAnsi="Times New Roman" w:cs="Times New Roman"/>
          <w:sz w:val="24"/>
          <w:szCs w:val="24"/>
          <w:lang w:val="kk-KZ"/>
        </w:rPr>
        <w:t>» өткізілді, сондай-ақ</w:t>
      </w:r>
      <w:r>
        <w:rPr>
          <w:rFonts w:ascii="Times New Roman" w:hAnsi="Times New Roman" w:cs="Times New Roman"/>
          <w:sz w:val="24"/>
          <w:szCs w:val="24"/>
          <w:lang w:val="kk-KZ"/>
        </w:rPr>
        <w:t xml:space="preserve">, аудандық </w:t>
      </w:r>
      <w:r w:rsidR="00C0497B" w:rsidRPr="00D61F83">
        <w:rPr>
          <w:rFonts w:ascii="Times New Roman" w:hAnsi="Times New Roman" w:cs="Times New Roman"/>
          <w:sz w:val="24"/>
          <w:szCs w:val="24"/>
          <w:lang w:val="kk-KZ"/>
        </w:rPr>
        <w:t xml:space="preserve">газеттерде «Ауыл арайы» </w:t>
      </w:r>
      <w:r w:rsidR="00C50EA0" w:rsidRPr="00D61F83">
        <w:rPr>
          <w:rFonts w:ascii="Times New Roman" w:hAnsi="Times New Roman" w:cs="Times New Roman"/>
          <w:sz w:val="24"/>
          <w:szCs w:val="24"/>
          <w:lang w:val="kk-KZ"/>
        </w:rPr>
        <w:t xml:space="preserve">және </w:t>
      </w:r>
      <w:r w:rsidR="00C0497B" w:rsidRPr="00D61F83">
        <w:rPr>
          <w:rFonts w:ascii="Times New Roman" w:hAnsi="Times New Roman" w:cs="Times New Roman"/>
          <w:sz w:val="24"/>
          <w:szCs w:val="24"/>
          <w:lang w:val="kk-KZ"/>
        </w:rPr>
        <w:t>«Сельская новь»</w:t>
      </w:r>
      <w:r>
        <w:rPr>
          <w:rFonts w:ascii="Times New Roman" w:hAnsi="Times New Roman" w:cs="Times New Roman"/>
          <w:sz w:val="24"/>
          <w:szCs w:val="24"/>
          <w:lang w:val="kk-KZ"/>
        </w:rPr>
        <w:t xml:space="preserve"> газеттерінде, аудан әкімінің интернет-ресурсында </w:t>
      </w:r>
      <w:r w:rsidR="00880FF9" w:rsidRPr="00D61F83">
        <w:rPr>
          <w:rFonts w:ascii="Times New Roman" w:hAnsi="Times New Roman" w:cs="Times New Roman"/>
          <w:sz w:val="24"/>
          <w:szCs w:val="24"/>
          <w:lang w:val="kk-KZ"/>
        </w:rPr>
        <w:t xml:space="preserve"> қайталанып жарық көрді.</w:t>
      </w:r>
    </w:p>
    <w:p w:rsidR="00CC529D" w:rsidRPr="00D61F83" w:rsidRDefault="001E5FAD" w:rsidP="00953ECA">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Барлық мемлекеттік қызметтер «Мемлекеттік қызметтеру туралы» ҚР 2013 жылғы 15 сәуірдегі № 88-</w:t>
      </w:r>
      <w:r w:rsidRPr="00D95376">
        <w:rPr>
          <w:rFonts w:ascii="Times New Roman" w:hAnsi="Times New Roman" w:cs="Times New Roman"/>
          <w:sz w:val="24"/>
          <w:szCs w:val="24"/>
          <w:lang w:val="kk-KZ"/>
        </w:rPr>
        <w:t>V</w:t>
      </w:r>
      <w:r>
        <w:rPr>
          <w:rFonts w:ascii="Times New Roman" w:hAnsi="Times New Roman" w:cs="Times New Roman"/>
          <w:sz w:val="24"/>
          <w:szCs w:val="24"/>
          <w:lang w:val="kk-KZ"/>
        </w:rPr>
        <w:t>Заңына, бекітілген стандартқа сәйкес  жүргізіледі. Қызметтер баламалы және баламасыз негізде жүргізіледі.</w:t>
      </w:r>
    </w:p>
    <w:p w:rsidR="001E5FAD" w:rsidRDefault="001E5FAD" w:rsidP="00DA4AE2">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қызмет көрсетуге ішкі бақылау қорытындысы бойынша 201</w:t>
      </w:r>
      <w:r w:rsidR="006D4843">
        <w:rPr>
          <w:rFonts w:ascii="Times New Roman" w:hAnsi="Times New Roman" w:cs="Times New Roman"/>
          <w:sz w:val="24"/>
          <w:szCs w:val="24"/>
          <w:lang w:val="kk-KZ"/>
        </w:rPr>
        <w:t>7</w:t>
      </w:r>
      <w:r>
        <w:rPr>
          <w:rFonts w:ascii="Times New Roman" w:hAnsi="Times New Roman" w:cs="Times New Roman"/>
          <w:sz w:val="24"/>
          <w:szCs w:val="24"/>
          <w:lang w:val="kk-KZ"/>
        </w:rPr>
        <w:t xml:space="preserve"> жыл бойына  мерзімін бұзып көрсетілген мемлекеттік қызметтер тіркелген жоқ.</w:t>
      </w:r>
    </w:p>
    <w:p w:rsidR="00E725E2" w:rsidRPr="004D4811" w:rsidRDefault="00E725E2" w:rsidP="00E725E2">
      <w:pPr>
        <w:spacing w:after="0" w:line="0" w:lineRule="atLeast"/>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Тұрғындарға көрсетілетін қызметтердің тиімді сапасын жақсарту мақсатында  бөлім түсіндірме іс-шараларды ұсыну жұсмыстарын жалғастырады.</w:t>
      </w:r>
      <w:r w:rsidRPr="004D4811">
        <w:rPr>
          <w:rFonts w:ascii="Times New Roman" w:hAnsi="Times New Roman" w:cs="Times New Roman"/>
          <w:sz w:val="24"/>
          <w:szCs w:val="24"/>
          <w:lang w:val="kk-KZ"/>
        </w:rPr>
        <w:t xml:space="preserve"> («Ашық есік күні»</w:t>
      </w:r>
      <w:r>
        <w:rPr>
          <w:rFonts w:ascii="Times New Roman" w:hAnsi="Times New Roman" w:cs="Times New Roman"/>
          <w:sz w:val="24"/>
          <w:szCs w:val="24"/>
          <w:lang w:val="kk-KZ"/>
        </w:rPr>
        <w:t>, семинарлар, дөңгелек столдар, БАҚ және интернет реусрстарда  мақалалар жариялау), мемлекеттік қызмет көрсеткен кезде стандарттар мен регламенттерді сақтау.</w:t>
      </w:r>
    </w:p>
    <w:p w:rsidR="00DA4AE2" w:rsidRPr="00D61F83" w:rsidRDefault="00DA4AE2" w:rsidP="00DA4AE2">
      <w:pPr>
        <w:spacing w:after="0" w:line="240" w:lineRule="auto"/>
        <w:jc w:val="both"/>
        <w:rPr>
          <w:rFonts w:ascii="Times New Roman" w:hAnsi="Times New Roman" w:cs="Times New Roman"/>
          <w:sz w:val="24"/>
          <w:szCs w:val="24"/>
          <w:lang w:val="kk-KZ"/>
        </w:rPr>
      </w:pPr>
    </w:p>
    <w:p w:rsidR="00DA4AE2" w:rsidRPr="00D61F83" w:rsidRDefault="00DA4AE2" w:rsidP="00DA4AE2">
      <w:pPr>
        <w:spacing w:after="0" w:line="240" w:lineRule="auto"/>
        <w:ind w:firstLine="708"/>
        <w:jc w:val="center"/>
        <w:rPr>
          <w:rFonts w:ascii="Times New Roman" w:hAnsi="Times New Roman" w:cs="Times New Roman"/>
          <w:b/>
          <w:sz w:val="24"/>
          <w:szCs w:val="24"/>
          <w:lang w:val="kk-KZ"/>
        </w:rPr>
      </w:pPr>
      <w:r w:rsidRPr="00D61F83">
        <w:rPr>
          <w:rFonts w:ascii="Times New Roman" w:hAnsi="Times New Roman" w:cs="Times New Roman"/>
          <w:b/>
          <w:sz w:val="24"/>
          <w:szCs w:val="24"/>
          <w:lang w:val="kk-KZ"/>
        </w:rPr>
        <w:t>Мемлекеттік қызмет көрсету бойынша  қызмет  алушылардың шағымдар туралы ақпарат</w:t>
      </w:r>
    </w:p>
    <w:p w:rsidR="00DA4AE2" w:rsidRPr="00D61F83" w:rsidRDefault="00DA4AE2" w:rsidP="00DA4AE2">
      <w:pPr>
        <w:spacing w:after="0" w:line="240" w:lineRule="auto"/>
        <w:ind w:firstLine="708"/>
        <w:jc w:val="both"/>
        <w:rPr>
          <w:rFonts w:ascii="Times New Roman" w:hAnsi="Times New Roman" w:cs="Times New Roman"/>
          <w:b/>
          <w:sz w:val="24"/>
          <w:szCs w:val="24"/>
          <w:lang w:val="kk-KZ"/>
        </w:rPr>
      </w:pPr>
    </w:p>
    <w:p w:rsidR="00DA4AE2" w:rsidRPr="00D61F83" w:rsidRDefault="00BC1862" w:rsidP="00DA4AE2">
      <w:pPr>
        <w:spacing w:after="0" w:line="240" w:lineRule="auto"/>
        <w:ind w:firstLine="708"/>
        <w:jc w:val="both"/>
        <w:rPr>
          <w:rFonts w:ascii="Times New Roman" w:hAnsi="Times New Roman" w:cs="Times New Roman"/>
          <w:sz w:val="24"/>
          <w:szCs w:val="24"/>
          <w:lang w:val="kk-KZ"/>
        </w:rPr>
      </w:pPr>
      <w:r w:rsidRPr="00D61F83">
        <w:rPr>
          <w:rFonts w:ascii="Times New Roman" w:hAnsi="Times New Roman" w:cs="Times New Roman"/>
          <w:sz w:val="24"/>
          <w:szCs w:val="24"/>
          <w:lang w:val="kk-KZ"/>
        </w:rPr>
        <w:t>201</w:t>
      </w:r>
      <w:r w:rsidR="006D4843">
        <w:rPr>
          <w:rFonts w:ascii="Times New Roman" w:hAnsi="Times New Roman" w:cs="Times New Roman"/>
          <w:sz w:val="24"/>
          <w:szCs w:val="24"/>
          <w:lang w:val="kk-KZ"/>
        </w:rPr>
        <w:t>7</w:t>
      </w:r>
      <w:r w:rsidR="00DA4AE2" w:rsidRPr="00D61F83">
        <w:rPr>
          <w:rFonts w:ascii="Times New Roman" w:hAnsi="Times New Roman" w:cs="Times New Roman"/>
          <w:sz w:val="24"/>
          <w:szCs w:val="24"/>
          <w:lang w:val="kk-KZ"/>
        </w:rPr>
        <w:t xml:space="preserve"> жылы  мемлекеттік қызмет көрсетуге шағым түскен жоқ.</w:t>
      </w:r>
    </w:p>
    <w:p w:rsidR="00DA4AE2" w:rsidRPr="00D61F83" w:rsidRDefault="00DA4AE2" w:rsidP="00DA4AE2">
      <w:pPr>
        <w:spacing w:after="0" w:line="240" w:lineRule="auto"/>
        <w:jc w:val="both"/>
        <w:rPr>
          <w:rFonts w:ascii="Times New Roman" w:hAnsi="Times New Roman" w:cs="Times New Roman"/>
          <w:sz w:val="24"/>
          <w:szCs w:val="24"/>
          <w:lang w:val="kk-KZ"/>
        </w:rPr>
      </w:pPr>
    </w:p>
    <w:p w:rsidR="00DA4AE2" w:rsidRPr="00D61F83" w:rsidRDefault="00DA4AE2" w:rsidP="00DA4AE2">
      <w:pPr>
        <w:spacing w:after="0" w:line="240" w:lineRule="auto"/>
        <w:jc w:val="both"/>
        <w:rPr>
          <w:rFonts w:ascii="Times New Roman" w:hAnsi="Times New Roman" w:cs="Times New Roman"/>
          <w:b/>
          <w:sz w:val="24"/>
          <w:szCs w:val="24"/>
          <w:lang w:val="kk-KZ"/>
        </w:rPr>
      </w:pPr>
    </w:p>
    <w:p w:rsidR="00D61F83" w:rsidRDefault="00EC687C" w:rsidP="00EC687C">
      <w:pPr>
        <w:ind w:left="708"/>
        <w:rPr>
          <w:rFonts w:ascii="Times New Roman" w:hAnsi="Times New Roman" w:cs="Times New Roman"/>
          <w:b/>
          <w:sz w:val="24"/>
          <w:szCs w:val="24"/>
          <w:lang w:val="kk-KZ"/>
        </w:rPr>
      </w:pPr>
      <w:r w:rsidRPr="00D61F83">
        <w:rPr>
          <w:rFonts w:ascii="Times New Roman" w:hAnsi="Times New Roman" w:cs="Times New Roman"/>
          <w:b/>
          <w:sz w:val="24"/>
          <w:szCs w:val="24"/>
          <w:lang w:val="kk-KZ"/>
        </w:rPr>
        <w:t>Басшының  м.а                                                                   П. Петров</w:t>
      </w:r>
    </w:p>
    <w:p w:rsidR="00953ECA" w:rsidRDefault="00953ECA" w:rsidP="00EC687C">
      <w:pPr>
        <w:ind w:left="708"/>
        <w:rPr>
          <w:rFonts w:ascii="Times New Roman" w:hAnsi="Times New Roman" w:cs="Times New Roman"/>
          <w:b/>
          <w:sz w:val="24"/>
          <w:szCs w:val="24"/>
          <w:lang w:val="kk-KZ"/>
        </w:rPr>
      </w:pPr>
    </w:p>
    <w:p w:rsidR="006D4843" w:rsidRDefault="006D4843" w:rsidP="00EC687C">
      <w:pPr>
        <w:ind w:left="708"/>
        <w:rPr>
          <w:rFonts w:ascii="Times New Roman" w:hAnsi="Times New Roman" w:cs="Times New Roman"/>
          <w:b/>
          <w:sz w:val="24"/>
          <w:szCs w:val="24"/>
          <w:lang w:val="kk-KZ"/>
        </w:rPr>
      </w:pPr>
    </w:p>
    <w:p w:rsidR="006D4843" w:rsidRDefault="006D4843" w:rsidP="00EC687C">
      <w:pPr>
        <w:ind w:left="708"/>
        <w:rPr>
          <w:rFonts w:ascii="Times New Roman" w:hAnsi="Times New Roman" w:cs="Times New Roman"/>
          <w:b/>
          <w:sz w:val="24"/>
          <w:szCs w:val="24"/>
          <w:lang w:val="kk-KZ"/>
        </w:rPr>
      </w:pPr>
    </w:p>
    <w:p w:rsidR="006D4843" w:rsidRDefault="006D4843" w:rsidP="00EC687C">
      <w:pPr>
        <w:ind w:left="708"/>
        <w:rPr>
          <w:rFonts w:ascii="Times New Roman" w:hAnsi="Times New Roman" w:cs="Times New Roman"/>
          <w:b/>
          <w:sz w:val="24"/>
          <w:szCs w:val="24"/>
          <w:lang w:val="kk-KZ"/>
        </w:rPr>
      </w:pPr>
    </w:p>
    <w:p w:rsidR="006D4843" w:rsidRDefault="006D4843" w:rsidP="00EC687C">
      <w:pPr>
        <w:ind w:left="708"/>
        <w:rPr>
          <w:rFonts w:ascii="Times New Roman" w:hAnsi="Times New Roman" w:cs="Times New Roman"/>
          <w:b/>
          <w:sz w:val="24"/>
          <w:szCs w:val="24"/>
          <w:lang w:val="kk-KZ"/>
        </w:rPr>
      </w:pPr>
    </w:p>
    <w:p w:rsidR="006D4843" w:rsidRDefault="006D4843" w:rsidP="00EC687C">
      <w:pPr>
        <w:ind w:left="708"/>
        <w:rPr>
          <w:rFonts w:ascii="Times New Roman" w:hAnsi="Times New Roman" w:cs="Times New Roman"/>
          <w:b/>
          <w:sz w:val="24"/>
          <w:szCs w:val="24"/>
          <w:lang w:val="kk-KZ"/>
        </w:rPr>
      </w:pPr>
    </w:p>
    <w:p w:rsidR="006D4843" w:rsidRPr="00D61F83" w:rsidRDefault="006D4843" w:rsidP="00EC687C">
      <w:pPr>
        <w:ind w:left="708"/>
        <w:rPr>
          <w:rFonts w:ascii="Times New Roman" w:hAnsi="Times New Roman" w:cs="Times New Roman"/>
          <w:b/>
          <w:sz w:val="24"/>
          <w:szCs w:val="24"/>
          <w:lang w:val="kk-KZ"/>
        </w:rPr>
      </w:pPr>
      <w:bookmarkStart w:id="0" w:name="_GoBack"/>
      <w:bookmarkEnd w:id="0"/>
    </w:p>
    <w:sectPr w:rsidR="006D4843" w:rsidRPr="00D61F83" w:rsidSect="00953ECA">
      <w:pgSz w:w="11906" w:h="16838"/>
      <w:pgMar w:top="709"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A75B0"/>
    <w:rsid w:val="00057B19"/>
    <w:rsid w:val="00076045"/>
    <w:rsid w:val="0008542D"/>
    <w:rsid w:val="000A7CA2"/>
    <w:rsid w:val="000E3326"/>
    <w:rsid w:val="001154EE"/>
    <w:rsid w:val="0016121E"/>
    <w:rsid w:val="001C6F11"/>
    <w:rsid w:val="001E5FAD"/>
    <w:rsid w:val="0022415D"/>
    <w:rsid w:val="00261366"/>
    <w:rsid w:val="00272071"/>
    <w:rsid w:val="00293087"/>
    <w:rsid w:val="002A75B0"/>
    <w:rsid w:val="002D47BD"/>
    <w:rsid w:val="003D216E"/>
    <w:rsid w:val="00675680"/>
    <w:rsid w:val="006D4843"/>
    <w:rsid w:val="0079520F"/>
    <w:rsid w:val="007C10C8"/>
    <w:rsid w:val="00862E13"/>
    <w:rsid w:val="00880FF9"/>
    <w:rsid w:val="00953ECA"/>
    <w:rsid w:val="00A077C0"/>
    <w:rsid w:val="00A3568A"/>
    <w:rsid w:val="00AD3757"/>
    <w:rsid w:val="00BA5EDA"/>
    <w:rsid w:val="00BC1862"/>
    <w:rsid w:val="00C0497B"/>
    <w:rsid w:val="00C457D1"/>
    <w:rsid w:val="00C50EA0"/>
    <w:rsid w:val="00C8727F"/>
    <w:rsid w:val="00CB4E6C"/>
    <w:rsid w:val="00CC529D"/>
    <w:rsid w:val="00D61F83"/>
    <w:rsid w:val="00DA4AE2"/>
    <w:rsid w:val="00DB0BEC"/>
    <w:rsid w:val="00E501D4"/>
    <w:rsid w:val="00E725E2"/>
    <w:rsid w:val="00E75BAD"/>
    <w:rsid w:val="00EA3C41"/>
    <w:rsid w:val="00EC5D95"/>
    <w:rsid w:val="00EC687C"/>
    <w:rsid w:val="00EE773D"/>
    <w:rsid w:val="00F53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AE2"/>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AE2"/>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54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404</Words>
  <Characters>2306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Акимат</dc:creator>
  <cp:lastModifiedBy>Руководитель</cp:lastModifiedBy>
  <cp:revision>5</cp:revision>
  <cp:lastPrinted>2018-03-01T03:35:00Z</cp:lastPrinted>
  <dcterms:created xsi:type="dcterms:W3CDTF">2018-03-01T03:53:00Z</dcterms:created>
  <dcterms:modified xsi:type="dcterms:W3CDTF">2018-03-16T11:19:00Z</dcterms:modified>
</cp:coreProperties>
</file>